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45" w:rsidRPr="00503E00" w:rsidRDefault="00493157" w:rsidP="00503E00">
      <w:pPr>
        <w:pStyle w:val="NoSpacing"/>
        <w:rPr>
          <w:rFonts w:ascii="Times New Roman" w:eastAsia="Times New Roman" w:hAnsi="Times New Roman" w:cs="Times New Roman"/>
          <w:b/>
          <w:color w:val="002060"/>
          <w:sz w:val="24"/>
          <w:szCs w:val="24"/>
        </w:rPr>
      </w:pPr>
      <w:r>
        <w:t xml:space="preserve">     </w:t>
      </w:r>
      <w:r>
        <w:tab/>
      </w:r>
      <w:r>
        <w:tab/>
      </w:r>
      <w:r>
        <w:tab/>
      </w:r>
      <w:r>
        <w:tab/>
      </w:r>
      <w:r>
        <w:tab/>
      </w:r>
    </w:p>
    <w:p w:rsidR="00402C1F" w:rsidRDefault="00F14596" w:rsidP="00AF260A">
      <w:pPr>
        <w:pStyle w:val="NoSpacing"/>
        <w:jc w:val="both"/>
        <w:rPr>
          <w:rFonts w:asciiTheme="majorHAnsi" w:eastAsia="Times New Roman" w:hAnsiTheme="majorHAnsi" w:cs="Times New Roman"/>
          <w:color w:val="002060"/>
          <w:sz w:val="23"/>
          <w:szCs w:val="23"/>
        </w:rPr>
      </w:pPr>
      <w:r w:rsidRPr="0048722B">
        <w:rPr>
          <w:rFonts w:asciiTheme="majorHAnsi" w:eastAsia="Times New Roman" w:hAnsiTheme="majorHAnsi" w:cs="Times New Roman"/>
          <w:color w:val="002060"/>
          <w:sz w:val="23"/>
          <w:szCs w:val="23"/>
        </w:rPr>
        <w:t xml:space="preserve">Walter L. Christman is a pioneer in the global adoption of new </w:t>
      </w:r>
      <w:r w:rsidR="000B205E">
        <w:rPr>
          <w:rFonts w:asciiTheme="majorHAnsi" w:eastAsia="Times New Roman" w:hAnsiTheme="majorHAnsi" w:cs="Times New Roman"/>
          <w:color w:val="002060"/>
          <w:sz w:val="23"/>
          <w:szCs w:val="23"/>
        </w:rPr>
        <w:t xml:space="preserve">strategic partnerships </w:t>
      </w:r>
      <w:r w:rsidRPr="0048722B">
        <w:rPr>
          <w:rFonts w:asciiTheme="majorHAnsi" w:eastAsia="Times New Roman" w:hAnsiTheme="majorHAnsi" w:cs="Times New Roman"/>
          <w:color w:val="002060"/>
          <w:sz w:val="23"/>
          <w:szCs w:val="23"/>
        </w:rPr>
        <w:t>to enable enhanced regional</w:t>
      </w:r>
      <w:r w:rsidR="00AF260A" w:rsidRPr="0048722B">
        <w:rPr>
          <w:rFonts w:asciiTheme="majorHAnsi" w:eastAsia="Times New Roman" w:hAnsiTheme="majorHAnsi" w:cs="Times New Roman"/>
          <w:color w:val="002060"/>
          <w:sz w:val="23"/>
          <w:szCs w:val="23"/>
        </w:rPr>
        <w:t xml:space="preserve"> and global security</w:t>
      </w:r>
      <w:r w:rsidRPr="0048722B">
        <w:rPr>
          <w:rFonts w:asciiTheme="majorHAnsi" w:eastAsia="Times New Roman" w:hAnsiTheme="majorHAnsi" w:cs="Times New Roman"/>
          <w:color w:val="002060"/>
          <w:sz w:val="23"/>
          <w:szCs w:val="23"/>
        </w:rPr>
        <w:t xml:space="preserve">.  He is the principal architect of seven Secretary of Defense initiatives, three of which were endorsed by a President of the United States.  </w:t>
      </w:r>
    </w:p>
    <w:p w:rsidR="009470C7" w:rsidRPr="0048722B" w:rsidRDefault="00402C1F" w:rsidP="009470C7">
      <w:pPr>
        <w:spacing w:before="100" w:beforeAutospacing="1" w:after="100" w:afterAutospacing="1" w:line="240" w:lineRule="auto"/>
        <w:jc w:val="both"/>
        <w:outlineLvl w:val="1"/>
        <w:rPr>
          <w:rFonts w:asciiTheme="majorHAnsi" w:eastAsia="Times New Roman" w:hAnsiTheme="majorHAnsi" w:cs="Times New Roman"/>
          <w:color w:val="002060"/>
          <w:sz w:val="23"/>
          <w:szCs w:val="23"/>
        </w:rPr>
      </w:pPr>
      <w:r>
        <w:rPr>
          <w:rFonts w:asciiTheme="majorHAnsi" w:eastAsia="Times New Roman" w:hAnsiTheme="majorHAnsi" w:cs="Times New Roman"/>
          <w:color w:val="002060"/>
          <w:sz w:val="23"/>
          <w:szCs w:val="23"/>
        </w:rPr>
        <w:t xml:space="preserve">Dr. </w:t>
      </w:r>
      <w:proofErr w:type="spellStart"/>
      <w:r>
        <w:rPr>
          <w:rFonts w:asciiTheme="majorHAnsi" w:eastAsia="Times New Roman" w:hAnsiTheme="majorHAnsi" w:cs="Times New Roman"/>
          <w:color w:val="002060"/>
          <w:sz w:val="23"/>
          <w:szCs w:val="23"/>
        </w:rPr>
        <w:t>Christman</w:t>
      </w:r>
      <w:proofErr w:type="spellEnd"/>
      <w:r>
        <w:rPr>
          <w:rFonts w:asciiTheme="majorHAnsi" w:eastAsia="Times New Roman" w:hAnsiTheme="majorHAnsi" w:cs="Times New Roman"/>
          <w:color w:val="002060"/>
          <w:sz w:val="23"/>
          <w:szCs w:val="23"/>
        </w:rPr>
        <w:t xml:space="preserve"> is </w:t>
      </w:r>
      <w:r w:rsidR="009470C7" w:rsidRPr="0048722B">
        <w:rPr>
          <w:rFonts w:asciiTheme="majorHAnsi" w:eastAsia="Times New Roman" w:hAnsiTheme="majorHAnsi" w:cs="Times New Roman"/>
          <w:color w:val="002060"/>
          <w:sz w:val="23"/>
          <w:szCs w:val="23"/>
        </w:rPr>
        <w:t xml:space="preserve">Chairman </w:t>
      </w:r>
      <w:r w:rsidR="00157115">
        <w:rPr>
          <w:rFonts w:asciiTheme="majorHAnsi" w:eastAsia="Times New Roman" w:hAnsiTheme="majorHAnsi" w:cs="Times New Roman"/>
          <w:color w:val="002060"/>
          <w:sz w:val="23"/>
          <w:szCs w:val="23"/>
        </w:rPr>
        <w:t xml:space="preserve">and CEO </w:t>
      </w:r>
      <w:r w:rsidR="009470C7" w:rsidRPr="0048722B">
        <w:rPr>
          <w:rFonts w:asciiTheme="majorHAnsi" w:eastAsia="Times New Roman" w:hAnsiTheme="majorHAnsi" w:cs="Times New Roman"/>
          <w:color w:val="002060"/>
          <w:sz w:val="23"/>
          <w:szCs w:val="23"/>
        </w:rPr>
        <w:t>of the Global Challenges Forum Foundation in Geneva, Switzerland, an organization of think tanks, research cen</w:t>
      </w:r>
      <w:r w:rsidR="0048722B">
        <w:rPr>
          <w:rFonts w:asciiTheme="majorHAnsi" w:eastAsia="Times New Roman" w:hAnsiTheme="majorHAnsi" w:cs="Times New Roman"/>
          <w:color w:val="002060"/>
          <w:sz w:val="23"/>
          <w:szCs w:val="23"/>
        </w:rPr>
        <w:t xml:space="preserve">ters, and academic institutions </w:t>
      </w:r>
      <w:r w:rsidR="009470C7" w:rsidRPr="0048722B">
        <w:rPr>
          <w:rFonts w:asciiTheme="majorHAnsi" w:eastAsia="Times New Roman" w:hAnsiTheme="majorHAnsi" w:cs="Times New Roman"/>
          <w:color w:val="002060"/>
          <w:sz w:val="23"/>
          <w:szCs w:val="23"/>
        </w:rPr>
        <w:t xml:space="preserve">contributing to the much-needed resolution of existing and future global security challenges.  He guides its work through offices in: Geneva, Switzerland; Amman, Jordan; Bangalore, India; </w:t>
      </w:r>
      <w:r w:rsidR="002658F9" w:rsidRPr="0048722B">
        <w:rPr>
          <w:rFonts w:asciiTheme="majorHAnsi" w:eastAsia="Times New Roman" w:hAnsiTheme="majorHAnsi" w:cs="Times New Roman"/>
          <w:color w:val="002060"/>
          <w:sz w:val="23"/>
          <w:szCs w:val="23"/>
        </w:rPr>
        <w:t>and San Luis Obispo, California.</w:t>
      </w:r>
      <w:r w:rsidR="00997D26">
        <w:rPr>
          <w:rFonts w:asciiTheme="majorHAnsi" w:eastAsia="Times New Roman" w:hAnsiTheme="majorHAnsi" w:cs="Times New Roman"/>
          <w:color w:val="002060"/>
          <w:sz w:val="23"/>
          <w:szCs w:val="23"/>
        </w:rPr>
        <w:t xml:space="preserve">  Through it, he launched</w:t>
      </w:r>
      <w:r w:rsidR="00706CE2">
        <w:rPr>
          <w:rFonts w:asciiTheme="majorHAnsi" w:eastAsia="Times New Roman" w:hAnsiTheme="majorHAnsi" w:cs="Times New Roman"/>
          <w:color w:val="002060"/>
          <w:sz w:val="23"/>
          <w:szCs w:val="23"/>
        </w:rPr>
        <w:t xml:space="preserve"> the Global Knowledge Networking Initiative in collaboration with the UN Institute for Training and Research (UNITAR) to foster innovation in next-generation leadership development.</w:t>
      </w:r>
    </w:p>
    <w:p w:rsidR="00997D26" w:rsidRDefault="002658F9" w:rsidP="00AF260A">
      <w:pPr>
        <w:spacing w:before="100" w:beforeAutospacing="1" w:after="100" w:afterAutospacing="1" w:line="240" w:lineRule="auto"/>
        <w:jc w:val="both"/>
        <w:outlineLvl w:val="1"/>
        <w:rPr>
          <w:rFonts w:asciiTheme="majorHAnsi" w:eastAsia="Times New Roman" w:hAnsiTheme="majorHAnsi" w:cs="Times New Roman"/>
          <w:color w:val="002060"/>
          <w:sz w:val="23"/>
          <w:szCs w:val="23"/>
        </w:rPr>
      </w:pPr>
      <w:r w:rsidRPr="0048722B">
        <w:rPr>
          <w:rFonts w:asciiTheme="majorHAnsi" w:eastAsia="Times New Roman" w:hAnsiTheme="majorHAnsi" w:cs="Times New Roman"/>
          <w:color w:val="002060"/>
          <w:sz w:val="23"/>
          <w:szCs w:val="23"/>
        </w:rPr>
        <w:t>Dr. Christman</w:t>
      </w:r>
      <w:r w:rsidR="00493157" w:rsidRPr="0048722B">
        <w:rPr>
          <w:rFonts w:asciiTheme="majorHAnsi" w:eastAsia="Times New Roman" w:hAnsiTheme="majorHAnsi" w:cs="Times New Roman"/>
          <w:color w:val="002060"/>
          <w:sz w:val="23"/>
          <w:szCs w:val="23"/>
        </w:rPr>
        <w:t xml:space="preserve"> is </w:t>
      </w:r>
      <w:r w:rsidR="009470C7" w:rsidRPr="0048722B">
        <w:rPr>
          <w:rFonts w:asciiTheme="majorHAnsi" w:eastAsia="Times New Roman" w:hAnsiTheme="majorHAnsi" w:cs="Times New Roman"/>
          <w:color w:val="002060"/>
          <w:sz w:val="23"/>
          <w:szCs w:val="23"/>
        </w:rPr>
        <w:t xml:space="preserve">also </w:t>
      </w:r>
      <w:r w:rsidR="00F14596" w:rsidRPr="0048722B">
        <w:rPr>
          <w:rFonts w:asciiTheme="majorHAnsi" w:eastAsia="Times New Roman" w:hAnsiTheme="majorHAnsi" w:cs="Times New Roman"/>
          <w:color w:val="002060"/>
          <w:sz w:val="23"/>
          <w:szCs w:val="23"/>
        </w:rPr>
        <w:t xml:space="preserve">President of Global Strategic Analysis, LLC, </w:t>
      </w:r>
      <w:r w:rsidR="00AF260A" w:rsidRPr="0048722B">
        <w:rPr>
          <w:rFonts w:asciiTheme="majorHAnsi" w:eastAsia="Times New Roman" w:hAnsiTheme="majorHAnsi" w:cs="Times New Roman"/>
          <w:color w:val="002060"/>
          <w:sz w:val="23"/>
          <w:szCs w:val="23"/>
        </w:rPr>
        <w:t xml:space="preserve">a forward-thinking professional services firm headquartered </w:t>
      </w:r>
      <w:r w:rsidR="0064671C" w:rsidRPr="0048722B">
        <w:rPr>
          <w:rFonts w:asciiTheme="majorHAnsi" w:eastAsia="Times New Roman" w:hAnsiTheme="majorHAnsi" w:cs="Times New Roman"/>
          <w:color w:val="002060"/>
          <w:sz w:val="23"/>
          <w:szCs w:val="23"/>
        </w:rPr>
        <w:t xml:space="preserve">in San Luis Obispo, California </w:t>
      </w:r>
      <w:r w:rsidR="00AF260A" w:rsidRPr="0048722B">
        <w:rPr>
          <w:rFonts w:asciiTheme="majorHAnsi" w:eastAsia="Times New Roman" w:hAnsiTheme="majorHAnsi" w:cs="Times New Roman"/>
          <w:color w:val="002060"/>
          <w:sz w:val="23"/>
          <w:szCs w:val="23"/>
        </w:rPr>
        <w:t>offering confidential analytic support and creative services to world-wide clients who seek to foster innovative solutions for a</w:t>
      </w:r>
      <w:r w:rsidR="0048722B">
        <w:rPr>
          <w:rFonts w:asciiTheme="majorHAnsi" w:eastAsia="Times New Roman" w:hAnsiTheme="majorHAnsi" w:cs="Times New Roman"/>
          <w:color w:val="002060"/>
          <w:sz w:val="23"/>
          <w:szCs w:val="23"/>
        </w:rPr>
        <w:t xml:space="preserve"> secure and sustainable world. </w:t>
      </w:r>
      <w:r w:rsidR="008E775E" w:rsidRPr="0048722B">
        <w:rPr>
          <w:rFonts w:asciiTheme="majorHAnsi" w:eastAsia="Times New Roman" w:hAnsiTheme="majorHAnsi" w:cs="Times New Roman"/>
          <w:color w:val="002060"/>
          <w:sz w:val="23"/>
          <w:szCs w:val="23"/>
        </w:rPr>
        <w:t>I</w:t>
      </w:r>
      <w:r w:rsidR="005A3846" w:rsidRPr="0048722B">
        <w:rPr>
          <w:rFonts w:asciiTheme="majorHAnsi" w:eastAsia="Times New Roman" w:hAnsiTheme="majorHAnsi" w:cs="Times New Roman"/>
          <w:color w:val="002060"/>
          <w:sz w:val="23"/>
          <w:szCs w:val="23"/>
        </w:rPr>
        <w:t>ts subsidiary, the LEADS Institute (Leadership Education and Analysis for Development and Security)</w:t>
      </w:r>
      <w:r w:rsidR="009E0769" w:rsidRPr="0048722B">
        <w:rPr>
          <w:rFonts w:asciiTheme="majorHAnsi" w:eastAsia="Times New Roman" w:hAnsiTheme="majorHAnsi" w:cs="Times New Roman"/>
          <w:color w:val="002060"/>
          <w:sz w:val="23"/>
          <w:szCs w:val="23"/>
        </w:rPr>
        <w:t xml:space="preserve"> promotes innovative learning and leader development. </w:t>
      </w:r>
      <w:r w:rsidR="00706CE2">
        <w:rPr>
          <w:rFonts w:asciiTheme="majorHAnsi" w:eastAsia="Times New Roman" w:hAnsiTheme="majorHAnsi" w:cs="Times New Roman"/>
          <w:color w:val="002060"/>
          <w:sz w:val="23"/>
          <w:szCs w:val="23"/>
        </w:rPr>
        <w:t xml:space="preserve">  </w:t>
      </w:r>
    </w:p>
    <w:p w:rsidR="0064671C" w:rsidRPr="0048722B" w:rsidRDefault="00997D26" w:rsidP="00AF260A">
      <w:pPr>
        <w:spacing w:before="100" w:beforeAutospacing="1" w:after="100" w:afterAutospacing="1" w:line="240" w:lineRule="auto"/>
        <w:jc w:val="both"/>
        <w:outlineLvl w:val="1"/>
        <w:rPr>
          <w:rFonts w:asciiTheme="majorHAnsi" w:eastAsia="Times New Roman" w:hAnsiTheme="majorHAnsi" w:cs="Times New Roman"/>
          <w:color w:val="002060"/>
          <w:sz w:val="23"/>
          <w:szCs w:val="23"/>
        </w:rPr>
      </w:pPr>
      <w:r>
        <w:rPr>
          <w:rFonts w:asciiTheme="majorHAnsi" w:eastAsia="Times New Roman" w:hAnsiTheme="majorHAnsi" w:cs="Times New Roman"/>
          <w:color w:val="002060"/>
          <w:sz w:val="23"/>
          <w:szCs w:val="23"/>
        </w:rPr>
        <w:t xml:space="preserve">Dr. </w:t>
      </w:r>
      <w:proofErr w:type="spellStart"/>
      <w:r w:rsidR="00F14596" w:rsidRPr="0048722B">
        <w:rPr>
          <w:rFonts w:asciiTheme="majorHAnsi" w:eastAsia="Times New Roman" w:hAnsiTheme="majorHAnsi" w:cs="Times New Roman"/>
          <w:color w:val="002060"/>
          <w:sz w:val="23"/>
          <w:szCs w:val="23"/>
        </w:rPr>
        <w:t>Christman’s</w:t>
      </w:r>
      <w:proofErr w:type="spellEnd"/>
      <w:r w:rsidR="00F14596" w:rsidRPr="0048722B">
        <w:rPr>
          <w:rFonts w:asciiTheme="majorHAnsi" w:eastAsia="Times New Roman" w:hAnsiTheme="majorHAnsi" w:cs="Times New Roman"/>
          <w:color w:val="002060"/>
          <w:sz w:val="23"/>
          <w:szCs w:val="23"/>
        </w:rPr>
        <w:t xml:space="preserve"> thirty-year career with the US Government spanned service in the Armed Forces, the US Congress, the Pentagon, the State Department, and the White House, with travel to more than fifty countries, and more than ten years of service as a US diplomat in the international community of Geneva, Switzerland.  His academic career </w:t>
      </w:r>
      <w:r w:rsidR="006968C0" w:rsidRPr="0048722B">
        <w:rPr>
          <w:rFonts w:asciiTheme="majorHAnsi" w:eastAsia="Times New Roman" w:hAnsiTheme="majorHAnsi" w:cs="Times New Roman"/>
          <w:color w:val="002060"/>
          <w:sz w:val="23"/>
          <w:szCs w:val="23"/>
        </w:rPr>
        <w:t>includes service</w:t>
      </w:r>
      <w:r w:rsidR="00F14596" w:rsidRPr="0048722B">
        <w:rPr>
          <w:rFonts w:asciiTheme="majorHAnsi" w:eastAsia="Times New Roman" w:hAnsiTheme="majorHAnsi" w:cs="Times New Roman"/>
          <w:color w:val="002060"/>
          <w:sz w:val="23"/>
          <w:szCs w:val="23"/>
        </w:rPr>
        <w:t xml:space="preserve"> as </w:t>
      </w:r>
      <w:r w:rsidR="002658F9" w:rsidRPr="0048722B">
        <w:rPr>
          <w:rFonts w:asciiTheme="majorHAnsi" w:eastAsia="Times New Roman" w:hAnsiTheme="majorHAnsi" w:cs="Times New Roman"/>
          <w:color w:val="002060"/>
          <w:sz w:val="23"/>
          <w:szCs w:val="23"/>
        </w:rPr>
        <w:t>Associate</w:t>
      </w:r>
      <w:r w:rsidR="00AF260A" w:rsidRPr="0048722B">
        <w:rPr>
          <w:rFonts w:asciiTheme="majorHAnsi" w:eastAsia="Times New Roman" w:hAnsiTheme="majorHAnsi" w:cs="Times New Roman"/>
          <w:color w:val="002060"/>
          <w:sz w:val="23"/>
          <w:szCs w:val="23"/>
        </w:rPr>
        <w:t xml:space="preserve"> </w:t>
      </w:r>
      <w:r w:rsidR="00F14596" w:rsidRPr="0048722B">
        <w:rPr>
          <w:rFonts w:asciiTheme="majorHAnsi" w:eastAsia="Times New Roman" w:hAnsiTheme="majorHAnsi" w:cs="Times New Roman"/>
          <w:color w:val="002060"/>
          <w:sz w:val="23"/>
          <w:szCs w:val="23"/>
        </w:rPr>
        <w:t>Professor of Global Public Policy with the Naval Postgraduate School</w:t>
      </w:r>
      <w:r w:rsidR="002658F9" w:rsidRPr="0048722B">
        <w:rPr>
          <w:rFonts w:asciiTheme="majorHAnsi" w:eastAsia="Times New Roman" w:hAnsiTheme="majorHAnsi" w:cs="Times New Roman"/>
          <w:color w:val="002060"/>
          <w:sz w:val="23"/>
          <w:szCs w:val="23"/>
        </w:rPr>
        <w:t xml:space="preserve">; </w:t>
      </w:r>
      <w:r w:rsidR="00157115">
        <w:rPr>
          <w:rFonts w:asciiTheme="majorHAnsi" w:eastAsia="Times New Roman" w:hAnsiTheme="majorHAnsi" w:cs="Times New Roman"/>
          <w:color w:val="002060"/>
          <w:sz w:val="23"/>
          <w:szCs w:val="23"/>
        </w:rPr>
        <w:t xml:space="preserve">Senior </w:t>
      </w:r>
      <w:r w:rsidR="005A3846" w:rsidRPr="0048722B">
        <w:rPr>
          <w:rFonts w:asciiTheme="majorHAnsi" w:eastAsia="Times New Roman" w:hAnsiTheme="majorHAnsi" w:cs="Times New Roman"/>
          <w:color w:val="002060"/>
          <w:sz w:val="23"/>
          <w:szCs w:val="23"/>
        </w:rPr>
        <w:t>Fellow at the Middlebury Institute</w:t>
      </w:r>
      <w:r w:rsidR="00157115">
        <w:rPr>
          <w:rFonts w:asciiTheme="majorHAnsi" w:eastAsia="Times New Roman" w:hAnsiTheme="majorHAnsi" w:cs="Times New Roman"/>
          <w:color w:val="002060"/>
          <w:sz w:val="23"/>
          <w:szCs w:val="23"/>
        </w:rPr>
        <w:t xml:space="preserve"> of International Studies</w:t>
      </w:r>
      <w:r w:rsidR="00706CE2">
        <w:rPr>
          <w:rFonts w:asciiTheme="majorHAnsi" w:eastAsia="Times New Roman" w:hAnsiTheme="majorHAnsi" w:cs="Times New Roman"/>
          <w:color w:val="002060"/>
          <w:sz w:val="23"/>
          <w:szCs w:val="23"/>
        </w:rPr>
        <w:t>;</w:t>
      </w:r>
      <w:r w:rsidR="005A3846" w:rsidRPr="0048722B">
        <w:rPr>
          <w:rFonts w:asciiTheme="majorHAnsi" w:eastAsia="Times New Roman" w:hAnsiTheme="majorHAnsi" w:cs="Times New Roman"/>
          <w:color w:val="002060"/>
          <w:sz w:val="23"/>
          <w:szCs w:val="23"/>
        </w:rPr>
        <w:t xml:space="preserve"> </w:t>
      </w:r>
      <w:r w:rsidR="00402C1F">
        <w:rPr>
          <w:rFonts w:asciiTheme="majorHAnsi" w:eastAsia="Times New Roman" w:hAnsiTheme="majorHAnsi" w:cs="Times New Roman"/>
          <w:color w:val="002060"/>
          <w:sz w:val="23"/>
          <w:szCs w:val="23"/>
        </w:rPr>
        <w:t>Affiliated Faculty of the George Mason University C4I and Cyber Center</w:t>
      </w:r>
      <w:r w:rsidR="00BD4712">
        <w:rPr>
          <w:rFonts w:asciiTheme="majorHAnsi" w:eastAsia="Times New Roman" w:hAnsiTheme="majorHAnsi" w:cs="Times New Roman"/>
          <w:color w:val="002060"/>
          <w:sz w:val="23"/>
          <w:szCs w:val="23"/>
        </w:rPr>
        <w:t xml:space="preserve">, </w:t>
      </w:r>
      <w:r w:rsidR="008A5F07">
        <w:rPr>
          <w:rFonts w:asciiTheme="majorHAnsi" w:eastAsia="Times New Roman" w:hAnsiTheme="majorHAnsi" w:cs="Times New Roman"/>
          <w:color w:val="002060"/>
          <w:sz w:val="23"/>
          <w:szCs w:val="23"/>
        </w:rPr>
        <w:t>Adjunct Faculty of the</w:t>
      </w:r>
      <w:bookmarkStart w:id="0" w:name="_GoBack"/>
      <w:bookmarkEnd w:id="0"/>
      <w:r>
        <w:rPr>
          <w:rFonts w:asciiTheme="majorHAnsi" w:eastAsia="Times New Roman" w:hAnsiTheme="majorHAnsi" w:cs="Times New Roman"/>
          <w:color w:val="002060"/>
          <w:sz w:val="23"/>
          <w:szCs w:val="23"/>
        </w:rPr>
        <w:t xml:space="preserve"> Joint Special Operations University, </w:t>
      </w:r>
      <w:r w:rsidR="00BD4712">
        <w:rPr>
          <w:rFonts w:asciiTheme="majorHAnsi" w:eastAsia="Times New Roman" w:hAnsiTheme="majorHAnsi" w:cs="Times New Roman"/>
          <w:color w:val="002060"/>
          <w:sz w:val="23"/>
          <w:szCs w:val="23"/>
        </w:rPr>
        <w:t>and as Distinguished Visiting Fellow of the Institute for National Strategic Studies at the US National Defense University</w:t>
      </w:r>
      <w:r w:rsidR="00402C1F">
        <w:rPr>
          <w:rFonts w:asciiTheme="majorHAnsi" w:eastAsia="Times New Roman" w:hAnsiTheme="majorHAnsi" w:cs="Times New Roman"/>
          <w:color w:val="002060"/>
          <w:sz w:val="23"/>
          <w:szCs w:val="23"/>
        </w:rPr>
        <w:t>.</w:t>
      </w:r>
    </w:p>
    <w:p w:rsidR="00C976B6" w:rsidRPr="0048722B" w:rsidRDefault="0064671C" w:rsidP="00AF260A">
      <w:pPr>
        <w:spacing w:before="100" w:beforeAutospacing="1" w:after="100" w:afterAutospacing="1" w:line="240" w:lineRule="auto"/>
        <w:jc w:val="both"/>
        <w:outlineLvl w:val="1"/>
        <w:rPr>
          <w:rFonts w:asciiTheme="majorHAnsi" w:eastAsia="Times New Roman" w:hAnsiTheme="majorHAnsi" w:cs="Times New Roman"/>
          <w:color w:val="002060"/>
          <w:sz w:val="23"/>
          <w:szCs w:val="23"/>
        </w:rPr>
      </w:pPr>
      <w:r w:rsidRPr="0048722B">
        <w:rPr>
          <w:rFonts w:asciiTheme="majorHAnsi" w:eastAsia="Times New Roman" w:hAnsiTheme="majorHAnsi" w:cs="Times New Roman"/>
          <w:color w:val="002060"/>
          <w:sz w:val="23"/>
          <w:szCs w:val="23"/>
        </w:rPr>
        <w:t xml:space="preserve">Dr. Christman </w:t>
      </w:r>
      <w:r w:rsidR="00F14596" w:rsidRPr="0048722B">
        <w:rPr>
          <w:rFonts w:asciiTheme="majorHAnsi" w:eastAsia="Times New Roman" w:hAnsiTheme="majorHAnsi" w:cs="Times New Roman"/>
          <w:color w:val="002060"/>
          <w:sz w:val="23"/>
          <w:szCs w:val="23"/>
        </w:rPr>
        <w:t xml:space="preserve">has overseen strategic collaboration efforts in support of the Office of the Secretary Defense and the U.S. Joint Forces Command in collaboration with the United Nations, the North Atlantic Treaty Organization, and through bilateral agreements with Partner nations in Europe, the Middle East and Asia.  </w:t>
      </w:r>
      <w:r w:rsidR="00006D73">
        <w:rPr>
          <w:rFonts w:asciiTheme="majorHAnsi" w:eastAsia="Times New Roman" w:hAnsiTheme="majorHAnsi" w:cs="Times New Roman"/>
          <w:color w:val="002060"/>
          <w:sz w:val="23"/>
          <w:szCs w:val="23"/>
        </w:rPr>
        <w:t xml:space="preserve">He was principal architect and negotiator for multiple Secretary of Defense MOUs with foreign partners. </w:t>
      </w:r>
      <w:r w:rsidR="00F14596" w:rsidRPr="0048722B">
        <w:rPr>
          <w:rFonts w:asciiTheme="majorHAnsi" w:eastAsia="Times New Roman" w:hAnsiTheme="majorHAnsi" w:cs="Times New Roman"/>
          <w:color w:val="002060"/>
          <w:sz w:val="23"/>
          <w:szCs w:val="23"/>
        </w:rPr>
        <w:t xml:space="preserve">He was awarded the Secretary of Defense Meritorious Service Medal for his leadership in conceiving and establishing the George C. Marshall Center for European Security Studies in </w:t>
      </w:r>
      <w:proofErr w:type="spellStart"/>
      <w:r w:rsidR="00F14596" w:rsidRPr="0048722B">
        <w:rPr>
          <w:rFonts w:asciiTheme="majorHAnsi" w:eastAsia="Times New Roman" w:hAnsiTheme="majorHAnsi" w:cs="Times New Roman"/>
          <w:color w:val="002060"/>
          <w:sz w:val="23"/>
          <w:szCs w:val="23"/>
        </w:rPr>
        <w:t>Garmisch</w:t>
      </w:r>
      <w:proofErr w:type="spellEnd"/>
      <w:r w:rsidR="00F14596" w:rsidRPr="0048722B">
        <w:rPr>
          <w:rFonts w:asciiTheme="majorHAnsi" w:eastAsia="Times New Roman" w:hAnsiTheme="majorHAnsi" w:cs="Times New Roman"/>
          <w:color w:val="002060"/>
          <w:sz w:val="23"/>
          <w:szCs w:val="23"/>
        </w:rPr>
        <w:t>, Germany</w:t>
      </w:r>
      <w:r w:rsidR="0048722B">
        <w:rPr>
          <w:rFonts w:asciiTheme="majorHAnsi" w:eastAsia="Times New Roman" w:hAnsiTheme="majorHAnsi" w:cs="Times New Roman"/>
          <w:color w:val="002060"/>
          <w:sz w:val="23"/>
          <w:szCs w:val="23"/>
        </w:rPr>
        <w:t>.</w:t>
      </w:r>
      <w:r w:rsidR="00006D73">
        <w:rPr>
          <w:rFonts w:asciiTheme="majorHAnsi" w:eastAsia="Times New Roman" w:hAnsiTheme="majorHAnsi" w:cs="Times New Roman"/>
          <w:color w:val="002060"/>
          <w:sz w:val="23"/>
          <w:szCs w:val="23"/>
        </w:rPr>
        <w:t xml:space="preserve">  He was also principal architect of NATO’s Partnership Training policies.</w:t>
      </w:r>
    </w:p>
    <w:p w:rsidR="00F14596" w:rsidRPr="0048722B" w:rsidRDefault="00C976B6" w:rsidP="00AF260A">
      <w:pPr>
        <w:spacing w:before="100" w:beforeAutospacing="1" w:after="100" w:afterAutospacing="1" w:line="240" w:lineRule="auto"/>
        <w:jc w:val="both"/>
        <w:rPr>
          <w:rFonts w:asciiTheme="majorHAnsi" w:eastAsia="Times New Roman" w:hAnsiTheme="majorHAnsi" w:cs="Times New Roman"/>
          <w:color w:val="002060"/>
          <w:sz w:val="23"/>
          <w:szCs w:val="23"/>
        </w:rPr>
      </w:pPr>
      <w:r w:rsidRPr="0048722B">
        <w:rPr>
          <w:rFonts w:asciiTheme="majorHAnsi" w:eastAsia="Times New Roman" w:hAnsiTheme="majorHAnsi" w:cs="Times New Roman"/>
          <w:color w:val="002060"/>
          <w:sz w:val="23"/>
          <w:szCs w:val="23"/>
        </w:rPr>
        <w:t>D</w:t>
      </w:r>
      <w:r w:rsidR="00F14596" w:rsidRPr="0048722B">
        <w:rPr>
          <w:rFonts w:asciiTheme="majorHAnsi" w:eastAsia="Times New Roman" w:hAnsiTheme="majorHAnsi" w:cs="Times New Roman"/>
          <w:color w:val="002060"/>
          <w:sz w:val="23"/>
          <w:szCs w:val="23"/>
        </w:rPr>
        <w:t>r. Christman holds a PhD in International Relations from the University of Geneva, a Masters in Public Administration from Harvard University, a Masters in International Affairs from Columbia University, and a Bachelor of Arts from Duke University.  Prior to university, he served for four years on active duty in the US Army Special Forces</w:t>
      </w:r>
      <w:r w:rsidR="006C5CB4">
        <w:rPr>
          <w:rFonts w:asciiTheme="majorHAnsi" w:eastAsia="Times New Roman" w:hAnsiTheme="majorHAnsi" w:cs="Times New Roman"/>
          <w:color w:val="002060"/>
          <w:sz w:val="23"/>
          <w:szCs w:val="23"/>
        </w:rPr>
        <w:t xml:space="preserve"> on an A-Team trained in the delivery of man-portable nuclear weapons</w:t>
      </w:r>
      <w:r w:rsidR="009E0769" w:rsidRPr="0048722B">
        <w:rPr>
          <w:rFonts w:asciiTheme="majorHAnsi" w:eastAsia="Times New Roman" w:hAnsiTheme="majorHAnsi" w:cs="Times New Roman"/>
          <w:color w:val="002060"/>
          <w:sz w:val="23"/>
          <w:szCs w:val="23"/>
        </w:rPr>
        <w:t>.  He is Airborne, Ranger, Special Forces</w:t>
      </w:r>
      <w:r w:rsidR="00620156">
        <w:rPr>
          <w:rFonts w:asciiTheme="majorHAnsi" w:eastAsia="Times New Roman" w:hAnsiTheme="majorHAnsi" w:cs="Times New Roman"/>
          <w:color w:val="002060"/>
          <w:sz w:val="23"/>
          <w:szCs w:val="23"/>
        </w:rPr>
        <w:t xml:space="preserve">, </w:t>
      </w:r>
      <w:r w:rsidR="00006D73">
        <w:rPr>
          <w:rFonts w:asciiTheme="majorHAnsi" w:eastAsia="Times New Roman" w:hAnsiTheme="majorHAnsi" w:cs="Times New Roman"/>
          <w:color w:val="002060"/>
          <w:sz w:val="23"/>
          <w:szCs w:val="23"/>
        </w:rPr>
        <w:t>q</w:t>
      </w:r>
      <w:r w:rsidR="009E0769" w:rsidRPr="0048722B">
        <w:rPr>
          <w:rFonts w:asciiTheme="majorHAnsi" w:eastAsia="Times New Roman" w:hAnsiTheme="majorHAnsi" w:cs="Times New Roman"/>
          <w:color w:val="002060"/>
          <w:sz w:val="23"/>
          <w:szCs w:val="23"/>
        </w:rPr>
        <w:t xml:space="preserve">ualified, and </w:t>
      </w:r>
      <w:r w:rsidR="006C5CB4">
        <w:rPr>
          <w:rFonts w:asciiTheme="majorHAnsi" w:eastAsia="Times New Roman" w:hAnsiTheme="majorHAnsi" w:cs="Times New Roman"/>
          <w:color w:val="002060"/>
          <w:sz w:val="23"/>
          <w:szCs w:val="23"/>
        </w:rPr>
        <w:t xml:space="preserve">was </w:t>
      </w:r>
      <w:r w:rsidR="009E0769" w:rsidRPr="0048722B">
        <w:rPr>
          <w:rFonts w:asciiTheme="majorHAnsi" w:eastAsia="Times New Roman" w:hAnsiTheme="majorHAnsi" w:cs="Times New Roman"/>
          <w:color w:val="002060"/>
          <w:sz w:val="23"/>
          <w:szCs w:val="23"/>
        </w:rPr>
        <w:t>awarded a medal for heroism for risk</w:t>
      </w:r>
      <w:r w:rsidR="006C5CB4">
        <w:rPr>
          <w:rFonts w:asciiTheme="majorHAnsi" w:eastAsia="Times New Roman" w:hAnsiTheme="majorHAnsi" w:cs="Times New Roman"/>
          <w:color w:val="002060"/>
          <w:sz w:val="23"/>
          <w:szCs w:val="23"/>
        </w:rPr>
        <w:t>ing his life to save others during</w:t>
      </w:r>
      <w:r w:rsidR="009E0769" w:rsidRPr="0048722B">
        <w:rPr>
          <w:rFonts w:asciiTheme="majorHAnsi" w:eastAsia="Times New Roman" w:hAnsiTheme="majorHAnsi" w:cs="Times New Roman"/>
          <w:color w:val="002060"/>
          <w:sz w:val="23"/>
          <w:szCs w:val="23"/>
        </w:rPr>
        <w:t xml:space="preserve"> peacetime training incident.</w:t>
      </w:r>
    </w:p>
    <w:p w:rsidR="00042E45" w:rsidRPr="0048722B" w:rsidRDefault="008D65A9" w:rsidP="00AF260A">
      <w:pPr>
        <w:spacing w:before="100" w:beforeAutospacing="1" w:after="100" w:afterAutospacing="1" w:line="240" w:lineRule="auto"/>
        <w:jc w:val="both"/>
        <w:rPr>
          <w:rFonts w:asciiTheme="majorHAnsi" w:eastAsia="Times New Roman" w:hAnsiTheme="majorHAnsi" w:cs="Times New Roman"/>
          <w:b/>
          <w:color w:val="002060"/>
          <w:sz w:val="23"/>
          <w:szCs w:val="23"/>
        </w:rPr>
      </w:pPr>
      <w:r w:rsidRPr="0048722B">
        <w:rPr>
          <w:rFonts w:asciiTheme="majorHAnsi" w:eastAsia="Times New Roman" w:hAnsiTheme="majorHAnsi" w:cs="Times New Roman"/>
          <w:color w:val="002060"/>
          <w:sz w:val="23"/>
          <w:szCs w:val="23"/>
        </w:rPr>
        <w:t>His p</w:t>
      </w:r>
      <w:r w:rsidR="00CA3D20">
        <w:rPr>
          <w:rFonts w:asciiTheme="majorHAnsi" w:eastAsia="Times New Roman" w:hAnsiTheme="majorHAnsi" w:cs="Times New Roman"/>
          <w:color w:val="002060"/>
          <w:sz w:val="23"/>
          <w:szCs w:val="23"/>
        </w:rPr>
        <w:t>rofessional associations have</w:t>
      </w:r>
      <w:r w:rsidR="00006D73">
        <w:rPr>
          <w:rFonts w:asciiTheme="majorHAnsi" w:eastAsia="Times New Roman" w:hAnsiTheme="majorHAnsi" w:cs="Times New Roman"/>
          <w:color w:val="002060"/>
          <w:sz w:val="23"/>
          <w:szCs w:val="23"/>
        </w:rPr>
        <w:t xml:space="preserve"> </w:t>
      </w:r>
      <w:r w:rsidR="0048722B">
        <w:rPr>
          <w:rFonts w:asciiTheme="majorHAnsi" w:eastAsia="Times New Roman" w:hAnsiTheme="majorHAnsi" w:cs="Times New Roman"/>
          <w:color w:val="002060"/>
          <w:sz w:val="23"/>
          <w:szCs w:val="23"/>
        </w:rPr>
        <w:t>include</w:t>
      </w:r>
      <w:r w:rsidR="00CA3D20">
        <w:rPr>
          <w:rFonts w:asciiTheme="majorHAnsi" w:eastAsia="Times New Roman" w:hAnsiTheme="majorHAnsi" w:cs="Times New Roman"/>
          <w:color w:val="002060"/>
          <w:sz w:val="23"/>
          <w:szCs w:val="23"/>
        </w:rPr>
        <w:t>d</w:t>
      </w:r>
      <w:r w:rsidR="00F14596" w:rsidRPr="0048722B">
        <w:rPr>
          <w:rFonts w:asciiTheme="majorHAnsi" w:eastAsia="Times New Roman" w:hAnsiTheme="majorHAnsi" w:cs="Times New Roman"/>
          <w:color w:val="002060"/>
          <w:sz w:val="23"/>
          <w:szCs w:val="23"/>
        </w:rPr>
        <w:t xml:space="preserve"> the Council on Foreign Relations, Trustee of the Marshall Foundation</w:t>
      </w:r>
      <w:r w:rsidR="009E0769" w:rsidRPr="0048722B">
        <w:rPr>
          <w:rFonts w:asciiTheme="majorHAnsi" w:eastAsia="Times New Roman" w:hAnsiTheme="majorHAnsi" w:cs="Times New Roman"/>
          <w:color w:val="002060"/>
          <w:sz w:val="23"/>
          <w:szCs w:val="23"/>
        </w:rPr>
        <w:t xml:space="preserve">, </w:t>
      </w:r>
      <w:r w:rsidR="00620156">
        <w:rPr>
          <w:rFonts w:asciiTheme="majorHAnsi" w:eastAsia="Times New Roman" w:hAnsiTheme="majorHAnsi" w:cs="Times New Roman"/>
          <w:color w:val="002060"/>
          <w:sz w:val="23"/>
          <w:szCs w:val="23"/>
        </w:rPr>
        <w:t xml:space="preserve">the </w:t>
      </w:r>
      <w:r w:rsidR="009E0769" w:rsidRPr="0048722B">
        <w:rPr>
          <w:rFonts w:asciiTheme="majorHAnsi" w:eastAsia="Times New Roman" w:hAnsiTheme="majorHAnsi" w:cs="Times New Roman"/>
          <w:color w:val="002060"/>
          <w:sz w:val="23"/>
          <w:szCs w:val="23"/>
        </w:rPr>
        <w:t>Editorial Board of the jo</w:t>
      </w:r>
      <w:r w:rsidR="00997D26">
        <w:rPr>
          <w:rFonts w:asciiTheme="majorHAnsi" w:eastAsia="Times New Roman" w:hAnsiTheme="majorHAnsi" w:cs="Times New Roman"/>
          <w:color w:val="002060"/>
          <w:sz w:val="23"/>
          <w:szCs w:val="23"/>
        </w:rPr>
        <w:t xml:space="preserve">urnal, “European Security,” </w:t>
      </w:r>
      <w:r w:rsidR="009E0769" w:rsidRPr="0048722B">
        <w:rPr>
          <w:rFonts w:asciiTheme="majorHAnsi" w:eastAsia="Times New Roman" w:hAnsiTheme="majorHAnsi" w:cs="Times New Roman"/>
          <w:color w:val="002060"/>
          <w:sz w:val="23"/>
          <w:szCs w:val="23"/>
        </w:rPr>
        <w:t>Co-Editor of the SUNY Series on Global Challenges in the 21</w:t>
      </w:r>
      <w:r w:rsidR="009E0769" w:rsidRPr="0048722B">
        <w:rPr>
          <w:rFonts w:asciiTheme="majorHAnsi" w:eastAsia="Times New Roman" w:hAnsiTheme="majorHAnsi" w:cs="Times New Roman"/>
          <w:color w:val="002060"/>
          <w:sz w:val="23"/>
          <w:szCs w:val="23"/>
          <w:vertAlign w:val="superscript"/>
        </w:rPr>
        <w:t>st</w:t>
      </w:r>
      <w:r w:rsidR="009E0769" w:rsidRPr="0048722B">
        <w:rPr>
          <w:rFonts w:asciiTheme="majorHAnsi" w:eastAsia="Times New Roman" w:hAnsiTheme="majorHAnsi" w:cs="Times New Roman"/>
          <w:color w:val="002060"/>
          <w:sz w:val="23"/>
          <w:szCs w:val="23"/>
        </w:rPr>
        <w:t xml:space="preserve"> Century</w:t>
      </w:r>
      <w:r w:rsidR="00997D26">
        <w:rPr>
          <w:rFonts w:asciiTheme="majorHAnsi" w:eastAsia="Times New Roman" w:hAnsiTheme="majorHAnsi" w:cs="Times New Roman"/>
          <w:color w:val="002060"/>
          <w:sz w:val="23"/>
          <w:szCs w:val="23"/>
        </w:rPr>
        <w:t>.  He is a Life Member of the Global SOF Foundation.  He has a book forthcoming from NDU Press on “Global Knowledge Networking.”</w:t>
      </w:r>
      <w:r w:rsidR="00F14596" w:rsidRPr="0048722B">
        <w:rPr>
          <w:rFonts w:asciiTheme="majorHAnsi" w:eastAsia="Times New Roman" w:hAnsiTheme="majorHAnsi" w:cs="Times New Roman"/>
          <w:color w:val="002060"/>
          <w:sz w:val="23"/>
          <w:szCs w:val="23"/>
        </w:rPr>
        <w:t xml:space="preserve">  </w:t>
      </w:r>
      <w:r w:rsidR="009E0769" w:rsidRPr="0048722B">
        <w:rPr>
          <w:rFonts w:asciiTheme="majorHAnsi" w:eastAsia="Times New Roman" w:hAnsiTheme="majorHAnsi" w:cs="Times New Roman"/>
          <w:color w:val="002060"/>
          <w:sz w:val="23"/>
          <w:szCs w:val="23"/>
        </w:rPr>
        <w:t>Dr</w:t>
      </w:r>
      <w:r w:rsidR="00F14596" w:rsidRPr="0048722B">
        <w:rPr>
          <w:rFonts w:asciiTheme="majorHAnsi" w:eastAsia="Times New Roman" w:hAnsiTheme="majorHAnsi" w:cs="Times New Roman"/>
          <w:color w:val="002060"/>
          <w:sz w:val="23"/>
          <w:szCs w:val="23"/>
        </w:rPr>
        <w:t xml:space="preserve">. </w:t>
      </w:r>
      <w:r w:rsidR="009E0769" w:rsidRPr="0048722B">
        <w:rPr>
          <w:rFonts w:asciiTheme="majorHAnsi" w:eastAsia="Times New Roman" w:hAnsiTheme="majorHAnsi" w:cs="Times New Roman"/>
          <w:color w:val="002060"/>
          <w:sz w:val="23"/>
          <w:szCs w:val="23"/>
        </w:rPr>
        <w:t>Christman and</w:t>
      </w:r>
      <w:r w:rsidR="00F14596" w:rsidRPr="0048722B">
        <w:rPr>
          <w:rFonts w:asciiTheme="majorHAnsi" w:eastAsia="Times New Roman" w:hAnsiTheme="majorHAnsi" w:cs="Times New Roman"/>
          <w:color w:val="002060"/>
          <w:sz w:val="23"/>
          <w:szCs w:val="23"/>
        </w:rPr>
        <w:t xml:space="preserve"> his wife Odile</w:t>
      </w:r>
      <w:r w:rsidR="00CA3D20">
        <w:rPr>
          <w:rFonts w:asciiTheme="majorHAnsi" w:eastAsia="Times New Roman" w:hAnsiTheme="majorHAnsi" w:cs="Times New Roman"/>
          <w:color w:val="002060"/>
          <w:sz w:val="23"/>
          <w:szCs w:val="23"/>
        </w:rPr>
        <w:t xml:space="preserve"> have </w:t>
      </w:r>
      <w:r w:rsidR="00F14596" w:rsidRPr="0048722B">
        <w:rPr>
          <w:rFonts w:asciiTheme="majorHAnsi" w:eastAsia="Times New Roman" w:hAnsiTheme="majorHAnsi" w:cs="Times New Roman"/>
          <w:color w:val="002060"/>
          <w:sz w:val="23"/>
          <w:szCs w:val="23"/>
        </w:rPr>
        <w:t>fou</w:t>
      </w:r>
      <w:r w:rsidR="00620156">
        <w:rPr>
          <w:rFonts w:asciiTheme="majorHAnsi" w:eastAsia="Times New Roman" w:hAnsiTheme="majorHAnsi" w:cs="Times New Roman"/>
          <w:color w:val="002060"/>
          <w:sz w:val="23"/>
          <w:szCs w:val="23"/>
        </w:rPr>
        <w:t xml:space="preserve">r children and one grandchild.  </w:t>
      </w:r>
      <w:r w:rsidR="00F14596" w:rsidRPr="0048722B">
        <w:rPr>
          <w:rFonts w:asciiTheme="majorHAnsi" w:eastAsia="Times New Roman" w:hAnsiTheme="majorHAnsi" w:cs="Times New Roman"/>
          <w:color w:val="002060"/>
          <w:sz w:val="23"/>
          <w:szCs w:val="23"/>
        </w:rPr>
        <w:t>They live in San Luis Obispo, California.</w:t>
      </w:r>
    </w:p>
    <w:sectPr w:rsidR="00042E45" w:rsidRPr="0048722B" w:rsidSect="0048722B">
      <w:headerReference w:type="default" r:id="rId6"/>
      <w:pgSz w:w="12240" w:h="15840"/>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08" w:rsidRDefault="00414908" w:rsidP="00493157">
      <w:pPr>
        <w:spacing w:after="0" w:line="240" w:lineRule="auto"/>
      </w:pPr>
      <w:r>
        <w:separator/>
      </w:r>
    </w:p>
  </w:endnote>
  <w:endnote w:type="continuationSeparator" w:id="0">
    <w:p w:rsidR="00414908" w:rsidRDefault="00414908" w:rsidP="0049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08" w:rsidRDefault="00414908" w:rsidP="00493157">
      <w:pPr>
        <w:spacing w:after="0" w:line="240" w:lineRule="auto"/>
      </w:pPr>
      <w:r>
        <w:separator/>
      </w:r>
    </w:p>
  </w:footnote>
  <w:footnote w:type="continuationSeparator" w:id="0">
    <w:p w:rsidR="00414908" w:rsidRDefault="00414908" w:rsidP="0049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73" w:rsidRDefault="00493157" w:rsidP="008F43CC">
    <w:pPr>
      <w:pStyle w:val="Header"/>
      <w:ind w:left="720"/>
      <w:rPr>
        <w:noProof/>
      </w:rPr>
    </w:pPr>
    <w:r>
      <w:rPr>
        <w:noProof/>
      </w:rPr>
      <w:drawing>
        <wp:anchor distT="0" distB="0" distL="114300" distR="114300" simplePos="0" relativeHeight="251659264" behindDoc="0" locked="0" layoutInCell="1" allowOverlap="1">
          <wp:simplePos x="0" y="0"/>
          <wp:positionH relativeFrom="column">
            <wp:posOffset>2875915</wp:posOffset>
          </wp:positionH>
          <wp:positionV relativeFrom="paragraph">
            <wp:posOffset>-269240</wp:posOffset>
          </wp:positionV>
          <wp:extent cx="685165" cy="890905"/>
          <wp:effectExtent l="19050" t="0" r="635" b="0"/>
          <wp:wrapSquare wrapText="bothSides"/>
          <wp:docPr id="8" name="Picture 1" descr="C:\Users\Walter\Documents\Walter GS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Documents\Walter GSA Pic.jpg"/>
                  <pic:cNvPicPr>
                    <a:picLocks noChangeAspect="1" noChangeArrowheads="1"/>
                  </pic:cNvPicPr>
                </pic:nvPicPr>
                <pic:blipFill>
                  <a:blip r:embed="rId1" cstate="print">
                    <a:lum bright="2000" contrast="10000"/>
                  </a:blip>
                  <a:srcRect/>
                  <a:stretch>
                    <a:fillRect/>
                  </a:stretch>
                </pic:blipFill>
                <pic:spPr bwMode="auto">
                  <a:xfrm>
                    <a:off x="0" y="0"/>
                    <a:ext cx="685165" cy="890905"/>
                  </a:xfrm>
                  <a:prstGeom prst="rect">
                    <a:avLst/>
                  </a:prstGeom>
                  <a:noFill/>
                  <a:ln w="9525">
                    <a:noFill/>
                    <a:miter lim="800000"/>
                    <a:headEnd/>
                    <a:tailEnd/>
                  </a:ln>
                </pic:spPr>
              </pic:pic>
            </a:graphicData>
          </a:graphic>
        </wp:anchor>
      </w:drawing>
    </w:r>
    <w:r>
      <w:rPr>
        <w:noProof/>
      </w:rPr>
      <w:t xml:space="preserve"> </w:t>
    </w:r>
    <w:r>
      <w:t xml:space="preserve">        </w:t>
    </w:r>
  </w:p>
  <w:p w:rsidR="00006D73" w:rsidRDefault="00006D73" w:rsidP="008F43CC">
    <w:pPr>
      <w:pStyle w:val="Header"/>
      <w:ind w:left="720"/>
      <w:rPr>
        <w:noProof/>
      </w:rPr>
    </w:pPr>
  </w:p>
  <w:p w:rsidR="00006D73" w:rsidRDefault="00006D73" w:rsidP="008F43CC">
    <w:pPr>
      <w:pStyle w:val="Header"/>
      <w:ind w:left="720"/>
      <w:rPr>
        <w:noProof/>
      </w:rPr>
    </w:pPr>
  </w:p>
  <w:p w:rsidR="00493157" w:rsidRDefault="00493157" w:rsidP="008F43CC">
    <w:pPr>
      <w:pStyle w:val="Header"/>
      <w:ind w:left="720"/>
    </w:pPr>
    <w:r>
      <w:t xml:space="preserve">                                                                 </w:t>
    </w:r>
    <w:r w:rsidR="00AF260A">
      <w:t xml:space="preserve">                           </w:t>
    </w:r>
    <w:r>
      <w:t xml:space="preserve">  </w:t>
    </w:r>
    <w:r w:rsidR="008F43CC">
      <w:t xml:space="preserve">                   </w:t>
    </w:r>
    <w:r>
      <w:t xml:space="preserve">                                       </w:t>
    </w:r>
  </w:p>
  <w:p w:rsidR="00493157" w:rsidRPr="0048722B" w:rsidRDefault="00AF260A" w:rsidP="00AF260A">
    <w:pPr>
      <w:pStyle w:val="Header"/>
      <w:jc w:val="center"/>
      <w:rPr>
        <w:rFonts w:asciiTheme="majorHAnsi" w:hAnsiTheme="majorHAnsi"/>
        <w:sz w:val="24"/>
      </w:rPr>
    </w:pPr>
    <w:r w:rsidRPr="0048722B">
      <w:rPr>
        <w:rFonts w:asciiTheme="majorHAnsi" w:eastAsia="Times New Roman" w:hAnsiTheme="majorHAnsi" w:cs="Times New Roman"/>
        <w:b/>
        <w:color w:val="002060"/>
        <w:sz w:val="28"/>
        <w:szCs w:val="24"/>
      </w:rPr>
      <w:t>Dr. Walter L. Christman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6"/>
    <w:rsid w:val="00006D73"/>
    <w:rsid w:val="00042E45"/>
    <w:rsid w:val="000B205E"/>
    <w:rsid w:val="00157115"/>
    <w:rsid w:val="001663E4"/>
    <w:rsid w:val="002658F9"/>
    <w:rsid w:val="00270965"/>
    <w:rsid w:val="002B3B97"/>
    <w:rsid w:val="002B5BD8"/>
    <w:rsid w:val="00332516"/>
    <w:rsid w:val="0037607A"/>
    <w:rsid w:val="003A4F18"/>
    <w:rsid w:val="003A66FA"/>
    <w:rsid w:val="003E5F58"/>
    <w:rsid w:val="00402C1F"/>
    <w:rsid w:val="00414908"/>
    <w:rsid w:val="0042145C"/>
    <w:rsid w:val="0048722B"/>
    <w:rsid w:val="00493157"/>
    <w:rsid w:val="004A5B09"/>
    <w:rsid w:val="00503E00"/>
    <w:rsid w:val="005272A3"/>
    <w:rsid w:val="00563954"/>
    <w:rsid w:val="005A3846"/>
    <w:rsid w:val="005C5CEE"/>
    <w:rsid w:val="0060541F"/>
    <w:rsid w:val="00620116"/>
    <w:rsid w:val="00620156"/>
    <w:rsid w:val="0064671C"/>
    <w:rsid w:val="0067460F"/>
    <w:rsid w:val="006968C0"/>
    <w:rsid w:val="006C5CB4"/>
    <w:rsid w:val="006D159B"/>
    <w:rsid w:val="006E02D0"/>
    <w:rsid w:val="00706CE2"/>
    <w:rsid w:val="007072D4"/>
    <w:rsid w:val="00762CA4"/>
    <w:rsid w:val="007A0C63"/>
    <w:rsid w:val="007D694A"/>
    <w:rsid w:val="00846911"/>
    <w:rsid w:val="008711F4"/>
    <w:rsid w:val="008920F8"/>
    <w:rsid w:val="008A5F07"/>
    <w:rsid w:val="008A7526"/>
    <w:rsid w:val="008D65A9"/>
    <w:rsid w:val="008E775E"/>
    <w:rsid w:val="008E7C3A"/>
    <w:rsid w:val="008F43CC"/>
    <w:rsid w:val="00901902"/>
    <w:rsid w:val="009470C7"/>
    <w:rsid w:val="00970AC6"/>
    <w:rsid w:val="009727ED"/>
    <w:rsid w:val="00983E33"/>
    <w:rsid w:val="00997D26"/>
    <w:rsid w:val="009E0769"/>
    <w:rsid w:val="00A63038"/>
    <w:rsid w:val="00AF260A"/>
    <w:rsid w:val="00AF4796"/>
    <w:rsid w:val="00B00936"/>
    <w:rsid w:val="00B05676"/>
    <w:rsid w:val="00B33C7E"/>
    <w:rsid w:val="00B61DD8"/>
    <w:rsid w:val="00B663D4"/>
    <w:rsid w:val="00BD154A"/>
    <w:rsid w:val="00BD4712"/>
    <w:rsid w:val="00C91E34"/>
    <w:rsid w:val="00C976B6"/>
    <w:rsid w:val="00CA3D20"/>
    <w:rsid w:val="00CD4BAE"/>
    <w:rsid w:val="00DF4B7A"/>
    <w:rsid w:val="00E05C9C"/>
    <w:rsid w:val="00E51547"/>
    <w:rsid w:val="00ED5448"/>
    <w:rsid w:val="00F00A94"/>
    <w:rsid w:val="00F14596"/>
    <w:rsid w:val="00F23320"/>
    <w:rsid w:val="00F45901"/>
    <w:rsid w:val="00FE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58CE"/>
  <w15:docId w15:val="{377C4E74-B2C8-47C7-BFB4-0733A99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96"/>
    <w:rPr>
      <w:rFonts w:ascii="Tahoma" w:hAnsi="Tahoma" w:cs="Tahoma"/>
      <w:sz w:val="16"/>
      <w:szCs w:val="16"/>
    </w:rPr>
  </w:style>
  <w:style w:type="paragraph" w:styleId="NoSpacing">
    <w:name w:val="No Spacing"/>
    <w:uiPriority w:val="1"/>
    <w:qFormat/>
    <w:rsid w:val="00332516"/>
    <w:pPr>
      <w:spacing w:after="0" w:line="240" w:lineRule="auto"/>
    </w:pPr>
  </w:style>
  <w:style w:type="paragraph" w:styleId="Header">
    <w:name w:val="header"/>
    <w:basedOn w:val="Normal"/>
    <w:link w:val="HeaderChar"/>
    <w:uiPriority w:val="99"/>
    <w:unhideWhenUsed/>
    <w:rsid w:val="0049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57"/>
  </w:style>
  <w:style w:type="paragraph" w:styleId="Footer">
    <w:name w:val="footer"/>
    <w:basedOn w:val="Normal"/>
    <w:link w:val="FooterChar"/>
    <w:uiPriority w:val="99"/>
    <w:unhideWhenUsed/>
    <w:rsid w:val="0049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2</cp:revision>
  <dcterms:created xsi:type="dcterms:W3CDTF">2016-09-30T21:51:00Z</dcterms:created>
  <dcterms:modified xsi:type="dcterms:W3CDTF">2016-09-30T21:51:00Z</dcterms:modified>
</cp:coreProperties>
</file>